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5FD87" w14:textId="1901F8F6" w:rsidR="00607BF2" w:rsidRDefault="00607BF2">
      <w:pPr>
        <w:rPr>
          <w:lang w:val="en-US"/>
        </w:rPr>
      </w:pPr>
      <w:r>
        <w:rPr>
          <w:lang w:val="en-US"/>
        </w:rPr>
        <w:t>HOT LUNCH ORDERING LINK BELOW</w:t>
      </w:r>
    </w:p>
    <w:p w14:paraId="07BEB8DA" w14:textId="77777777" w:rsidR="00607BF2" w:rsidRDefault="00607BF2">
      <w:pPr>
        <w:rPr>
          <w:lang w:val="en-US"/>
        </w:rPr>
      </w:pPr>
    </w:p>
    <w:p w14:paraId="467058E7" w14:textId="4F7F7559" w:rsidR="00296451" w:rsidRDefault="00607BF2">
      <w:pPr>
        <w:rPr>
          <w:lang w:val="en-US"/>
        </w:rPr>
      </w:pPr>
      <w:hyperlink r:id="rId4" w:history="1">
        <w:r w:rsidRPr="00E303E3">
          <w:rPr>
            <w:rStyle w:val="Hyperlink"/>
            <w:lang w:val="en-US"/>
          </w:rPr>
          <w:t>https://munchalunch.com/schools/princeton</w:t>
        </w:r>
      </w:hyperlink>
    </w:p>
    <w:p w14:paraId="77E7247B" w14:textId="77777777" w:rsidR="00607BF2" w:rsidRDefault="00607BF2">
      <w:pPr>
        <w:rPr>
          <w:lang w:val="en-US"/>
        </w:rPr>
      </w:pPr>
    </w:p>
    <w:p w14:paraId="440EA675" w14:textId="26B9441B" w:rsidR="00607BF2" w:rsidRDefault="00607BF2"/>
    <w:sectPr w:rsidR="00607B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F2"/>
    <w:rsid w:val="00296451"/>
    <w:rsid w:val="00607BF2"/>
    <w:rsid w:val="00A7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C3C52"/>
  <w15:chartTrackingRefBased/>
  <w15:docId w15:val="{4C8E2831-F331-4608-9048-C97FCFAD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7BF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nchalunch.com/schools/prince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MacDonald</dc:creator>
  <cp:keywords/>
  <dc:description/>
  <cp:lastModifiedBy>Diane MacDonald</cp:lastModifiedBy>
  <cp:revision>1</cp:revision>
  <dcterms:created xsi:type="dcterms:W3CDTF">2023-10-19T18:44:00Z</dcterms:created>
  <dcterms:modified xsi:type="dcterms:W3CDTF">2023-10-19T18:45:00Z</dcterms:modified>
</cp:coreProperties>
</file>